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F6" w:rsidRPr="00C55CF6" w:rsidRDefault="00C55CF6" w:rsidP="00C55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CF6">
        <w:rPr>
          <w:rFonts w:ascii="Times New Roman" w:hAnsi="Times New Roman" w:cs="Times New Roman"/>
          <w:b/>
          <w:sz w:val="24"/>
          <w:szCs w:val="24"/>
        </w:rPr>
        <w:t>CERTIFICAZIONE MEDICA CON ATTESTAZIONE</w:t>
      </w:r>
    </w:p>
    <w:p w:rsidR="00C55CF6" w:rsidRPr="00C55CF6" w:rsidRDefault="00C55CF6" w:rsidP="00C55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CF6">
        <w:rPr>
          <w:rFonts w:ascii="Times New Roman" w:hAnsi="Times New Roman" w:cs="Times New Roman"/>
          <w:b/>
          <w:sz w:val="24"/>
          <w:szCs w:val="24"/>
        </w:rPr>
        <w:t>PER LA SOMMINISTRAZIONE DEI FARMACI</w:t>
      </w:r>
    </w:p>
    <w:p w:rsidR="00C55CF6" w:rsidRPr="00C55CF6" w:rsidRDefault="00C55CF6" w:rsidP="00C55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CF6">
        <w:rPr>
          <w:rFonts w:ascii="Times New Roman" w:hAnsi="Times New Roman" w:cs="Times New Roman"/>
          <w:b/>
          <w:sz w:val="24"/>
          <w:szCs w:val="24"/>
        </w:rPr>
        <w:t>NEI LOCALI ED IN ORARIO SCOLASTICO E PIANO TERAPEUTICO</w:t>
      </w:r>
    </w:p>
    <w:p w:rsidR="00C55CF6" w:rsidRDefault="00C55CF6" w:rsidP="00C55CF6">
      <w:pPr>
        <w:rPr>
          <w:rFonts w:ascii="Times New Roman" w:hAnsi="Times New Roman" w:cs="Times New Roman"/>
          <w:sz w:val="24"/>
          <w:szCs w:val="24"/>
        </w:rPr>
      </w:pPr>
    </w:p>
    <w:p w:rsidR="00C55CF6" w:rsidRPr="00C55CF6" w:rsidRDefault="00C55CF6" w:rsidP="00C55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CF6">
        <w:rPr>
          <w:rFonts w:ascii="Times New Roman" w:hAnsi="Times New Roman" w:cs="Times New Roman"/>
          <w:b/>
          <w:sz w:val="24"/>
          <w:szCs w:val="24"/>
        </w:rPr>
        <w:t>SI CERTIFICA</w:t>
      </w:r>
    </w:p>
    <w:p w:rsidR="00C55CF6" w:rsidRPr="00C55CF6" w:rsidRDefault="00C55CF6" w:rsidP="00C55CF6">
      <w:pPr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lo stato di malattia dell’alunno/a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……………………….…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.. nato/a a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..,</w:t>
      </w:r>
    </w:p>
    <w:p w:rsidR="00C55CF6" w:rsidRPr="00C55CF6" w:rsidRDefault="00C55CF6" w:rsidP="00C55CF6">
      <w:pPr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in data …./.…/…….  residente in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gliatabella"/>
        <w:tblW w:w="9322" w:type="dxa"/>
        <w:tblLayout w:type="fixed"/>
        <w:tblLook w:val="04A0"/>
      </w:tblPr>
      <w:tblGrid>
        <w:gridCol w:w="3616"/>
        <w:gridCol w:w="236"/>
        <w:gridCol w:w="236"/>
        <w:gridCol w:w="236"/>
        <w:gridCol w:w="236"/>
        <w:gridCol w:w="236"/>
        <w:gridCol w:w="236"/>
        <w:gridCol w:w="284"/>
        <w:gridCol w:w="283"/>
        <w:gridCol w:w="247"/>
        <w:gridCol w:w="236"/>
        <w:gridCol w:w="236"/>
        <w:gridCol w:w="236"/>
        <w:gridCol w:w="236"/>
        <w:gridCol w:w="236"/>
        <w:gridCol w:w="236"/>
        <w:gridCol w:w="236"/>
        <w:gridCol w:w="1824"/>
      </w:tblGrid>
      <w:tr w:rsidR="00C55CF6" w:rsidTr="00C55CF6"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CF6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5CF6" w:rsidRDefault="00C55CF6" w:rsidP="00C5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CF6" w:rsidRPr="00C55CF6" w:rsidRDefault="00C55CF6" w:rsidP="00C55CF6">
      <w:pPr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e </w:t>
      </w:r>
    </w:p>
    <w:p w:rsidR="00C55CF6" w:rsidRPr="00C55CF6" w:rsidRDefault="00C55CF6" w:rsidP="00C55CF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Considerata  l’assoluta  necessità  per  il/la  predetto/a alunno/a  della  somministrazione 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 xml:space="preserve">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, con riferimento ai tempi entro i quali deve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>avvenire la somministrazione, secondo il Piano Terapeutico allegato;</w:t>
      </w:r>
    </w:p>
    <w:p w:rsidR="00C55CF6" w:rsidRPr="00C55CF6" w:rsidRDefault="00C55CF6" w:rsidP="00C55CF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Considerato che la somministrazione è indispensabile in orario scolastico in quanto trattasi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 xml:space="preserve">farmaco: </w:t>
      </w:r>
    </w:p>
    <w:p w:rsidR="00C55CF6" w:rsidRPr="00C55CF6" w:rsidRDefault="00C55CF6" w:rsidP="00C55CF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salvavita</w:t>
      </w:r>
    </w:p>
    <w:p w:rsidR="00C55CF6" w:rsidRPr="00C55CF6" w:rsidRDefault="00C55CF6" w:rsidP="00C55CF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(oppure)</w:t>
      </w:r>
    </w:p>
    <w:p w:rsidR="00C55CF6" w:rsidRPr="00C55CF6" w:rsidRDefault="00C55CF6" w:rsidP="00C55CF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indispensabile;</w:t>
      </w:r>
    </w:p>
    <w:p w:rsidR="00C55CF6" w:rsidRPr="00C55CF6" w:rsidRDefault="00C55CF6" w:rsidP="00C55CF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Considerato che la somministrazione non richiede il possesso di cognizioni specialistiche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>tipo sanitario, né l’esercizio di discrezionalità tecnica da parte dell’adulto somministratore,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>né in relazione all’individuazione degli eventi in cui occorre somministrare il farmaco, né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>relazione ai tempi, alla posologia e  alle modalità di somministrazione e di conservazione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>farmaco;</w:t>
      </w:r>
    </w:p>
    <w:p w:rsidR="00C55CF6" w:rsidRPr="00C55CF6" w:rsidRDefault="00C55CF6" w:rsidP="00C55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CF6">
        <w:rPr>
          <w:rFonts w:ascii="Times New Roman" w:hAnsi="Times New Roman" w:cs="Times New Roman"/>
          <w:b/>
          <w:sz w:val="24"/>
          <w:szCs w:val="24"/>
        </w:rPr>
        <w:t>SI ATTESTA</w:t>
      </w:r>
    </w:p>
    <w:p w:rsidR="00C55CF6" w:rsidRDefault="00C55CF6" w:rsidP="00C55CF6">
      <w:pPr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che il farmaco possa essere somministrato in orario scolastico, secondo il Piano Terapeutico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>allegato, dal personale scolastico, resosi volontariamente disponibile per la somministrazione,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>adeguatamente formato, laddove richiesto dal Piano Terapeutico.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CF6" w:rsidRPr="00C55CF6" w:rsidRDefault="00C55CF6" w:rsidP="00C55CF6">
      <w:pPr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La presente attestazione è integrata dall’allegato Piano Terapeutico (art. 2 DGRT 653/2015).</w:t>
      </w:r>
    </w:p>
    <w:p w:rsidR="00C55CF6" w:rsidRPr="00C55CF6" w:rsidRDefault="00C55CF6" w:rsidP="00C55CF6">
      <w:pPr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Si rilascia   □  al genitore dell’alunno/a (oppure)  □   all’alunno/a di cui sopra su sua richiesta.</w:t>
      </w:r>
    </w:p>
    <w:p w:rsidR="00C55CF6" w:rsidRPr="00C55CF6" w:rsidRDefault="00C55CF6" w:rsidP="00C55CF6">
      <w:pPr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Luogo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55CF6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C55CF6" w:rsidRPr="00C55CF6" w:rsidRDefault="00C55CF6" w:rsidP="00C55CF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Timbro e Firma del Medico </w:t>
      </w:r>
    </w:p>
    <w:p w:rsidR="00C55CF6" w:rsidRPr="00C55CF6" w:rsidRDefault="00C55CF6" w:rsidP="009E6624">
      <w:pPr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Data 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</w:t>
      </w:r>
    </w:p>
    <w:sectPr w:rsidR="00C55CF6" w:rsidRPr="00C55CF6" w:rsidSect="00DF7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CF6" w:rsidRDefault="00C55CF6" w:rsidP="00C55CF6">
      <w:pPr>
        <w:spacing w:after="0" w:line="240" w:lineRule="auto"/>
      </w:pPr>
      <w:r>
        <w:separator/>
      </w:r>
    </w:p>
  </w:endnote>
  <w:endnote w:type="continuationSeparator" w:id="0">
    <w:p w:rsidR="00C55CF6" w:rsidRDefault="00C55CF6" w:rsidP="00C5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57" w:rsidRDefault="00AC585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57" w:rsidRDefault="00AC585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57" w:rsidRDefault="00AC58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CF6" w:rsidRDefault="00C55CF6" w:rsidP="00C55CF6">
      <w:pPr>
        <w:spacing w:after="0" w:line="240" w:lineRule="auto"/>
      </w:pPr>
      <w:r>
        <w:separator/>
      </w:r>
    </w:p>
  </w:footnote>
  <w:footnote w:type="continuationSeparator" w:id="0">
    <w:p w:rsidR="00C55CF6" w:rsidRDefault="00C55CF6" w:rsidP="00C5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57" w:rsidRDefault="00AC585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F6" w:rsidRDefault="00C55CF6" w:rsidP="00C55CF6">
    <w:pPr>
      <w:jc w:val="center"/>
      <w:rPr>
        <w:i/>
        <w:sz w:val="20"/>
      </w:rPr>
    </w:pPr>
    <w:r w:rsidRPr="00C55CF6">
      <w:rPr>
        <w:i/>
        <w:sz w:val="20"/>
      </w:rPr>
      <w:t xml:space="preserve">Modulistica per il medico – Somministrazione di farmaci in orario scolastico </w:t>
    </w:r>
    <w:r w:rsidR="00AC5857">
      <w:rPr>
        <w:i/>
        <w:sz w:val="20"/>
      </w:rPr>
      <w:t>–</w:t>
    </w:r>
    <w:r>
      <w:rPr>
        <w:i/>
        <w:sz w:val="20"/>
      </w:rPr>
      <w:t xml:space="preserve"> </w:t>
    </w:r>
    <w:r w:rsidRPr="00C55CF6">
      <w:rPr>
        <w:i/>
        <w:sz w:val="20"/>
      </w:rPr>
      <w:t>Certificazione</w:t>
    </w:r>
    <w:r w:rsidR="00AC5857">
      <w:rPr>
        <w:i/>
        <w:sz w:val="20"/>
      </w:rPr>
      <w:t xml:space="preserve"> con</w:t>
    </w:r>
    <w:r w:rsidRPr="00C55CF6">
      <w:rPr>
        <w:i/>
        <w:sz w:val="20"/>
      </w:rPr>
      <w:t xml:space="preserve"> attestazione </w:t>
    </w:r>
    <w:r w:rsidR="00AC5857">
      <w:rPr>
        <w:i/>
        <w:sz w:val="20"/>
      </w:rPr>
      <w:t>–</w:t>
    </w:r>
  </w:p>
  <w:p w:rsidR="00C55CF6" w:rsidRPr="00C55CF6" w:rsidRDefault="00C55CF6" w:rsidP="00C55CF6">
    <w:pPr>
      <w:jc w:val="right"/>
      <w:rPr>
        <w:i/>
        <w:sz w:val="20"/>
        <w:u w:val="single"/>
      </w:rPr>
    </w:pPr>
    <w:r w:rsidRPr="00C55CF6">
      <w:rPr>
        <w:i/>
        <w:sz w:val="20"/>
        <w:u w:val="single"/>
      </w:rPr>
      <w:t xml:space="preserve">Allegato </w:t>
    </w:r>
    <w:r w:rsidR="003E7683">
      <w:rPr>
        <w:i/>
        <w:sz w:val="20"/>
        <w:u w:val="single"/>
      </w:rPr>
      <w:t>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57" w:rsidRDefault="00AC58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4571B"/>
    <w:multiLevelType w:val="hybridMultilevel"/>
    <w:tmpl w:val="227A0F48"/>
    <w:lvl w:ilvl="0" w:tplc="B75001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E70DB"/>
    <w:multiLevelType w:val="hybridMultilevel"/>
    <w:tmpl w:val="B54007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861F2"/>
    <w:multiLevelType w:val="hybridMultilevel"/>
    <w:tmpl w:val="1AE8847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083706B"/>
    <w:multiLevelType w:val="hybridMultilevel"/>
    <w:tmpl w:val="913C0E10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F58C938">
      <w:numFmt w:val="bullet"/>
      <w:lvlText w:val="•"/>
      <w:lvlJc w:val="left"/>
      <w:pPr>
        <w:ind w:left="285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4A87A64"/>
    <w:multiLevelType w:val="hybridMultilevel"/>
    <w:tmpl w:val="97DC4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5F4B5A"/>
    <w:multiLevelType w:val="hybridMultilevel"/>
    <w:tmpl w:val="F7D657FE"/>
    <w:lvl w:ilvl="0" w:tplc="B750019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0F5947"/>
    <w:multiLevelType w:val="hybridMultilevel"/>
    <w:tmpl w:val="85965F6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5CF6"/>
    <w:rsid w:val="003E7683"/>
    <w:rsid w:val="004C5C7D"/>
    <w:rsid w:val="006065A0"/>
    <w:rsid w:val="009E6624"/>
    <w:rsid w:val="00AC5857"/>
    <w:rsid w:val="00B426E6"/>
    <w:rsid w:val="00C55CF6"/>
    <w:rsid w:val="00CD12C0"/>
    <w:rsid w:val="00DF703C"/>
    <w:rsid w:val="00E813AA"/>
    <w:rsid w:val="00F2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0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55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55CF6"/>
  </w:style>
  <w:style w:type="paragraph" w:styleId="Pidipagina">
    <w:name w:val="footer"/>
    <w:basedOn w:val="Normale"/>
    <w:link w:val="PidipaginaCarattere"/>
    <w:uiPriority w:val="99"/>
    <w:semiHidden/>
    <w:unhideWhenUsed/>
    <w:rsid w:val="00C55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5CF6"/>
  </w:style>
  <w:style w:type="table" w:styleId="Grigliatabella">
    <w:name w:val="Table Grid"/>
    <w:basedOn w:val="Tabellanormale"/>
    <w:uiPriority w:val="59"/>
    <w:rsid w:val="00C55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5C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695E1-966F-4A3D-817C-2649815B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7</cp:revision>
  <cp:lastPrinted>2017-09-27T17:06:00Z</cp:lastPrinted>
  <dcterms:created xsi:type="dcterms:W3CDTF">2017-09-27T17:07:00Z</dcterms:created>
  <dcterms:modified xsi:type="dcterms:W3CDTF">2017-09-28T11:48:00Z</dcterms:modified>
</cp:coreProperties>
</file>